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24F7" w14:textId="26AB2638" w:rsidR="003C3B66" w:rsidRPr="00CE3576" w:rsidRDefault="00FD6136" w:rsidP="00CE35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Pružatelj usluga</w:t>
      </w:r>
      <w:r w:rsidR="003C3B66">
        <w:rPr>
          <w:rFonts w:ascii="Arial" w:hAnsi="Arial" w:cs="Arial"/>
          <w:bCs/>
          <w:sz w:val="22"/>
          <w:szCs w:val="22"/>
        </w:rPr>
        <w:t xml:space="preserve"> je dužan imenovati osobu zaduženu za koordinaciju radnika s Naručiteljem.</w:t>
      </w:r>
    </w:p>
    <w:p w14:paraId="27257CC6" w14:textId="123CC091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  <w:r w:rsidRPr="00CE3576">
        <w:rPr>
          <w:rFonts w:ascii="Arial" w:hAnsi="Arial" w:cs="Arial"/>
          <w:bCs/>
          <w:sz w:val="22"/>
          <w:szCs w:val="22"/>
        </w:rPr>
        <w:t>Propi</w:t>
      </w:r>
      <w:r>
        <w:rPr>
          <w:rFonts w:ascii="Arial" w:hAnsi="Arial" w:cs="Arial"/>
          <w:bCs/>
          <w:sz w:val="22"/>
          <w:szCs w:val="22"/>
        </w:rPr>
        <w:t xml:space="preserve">si koji obvezuju Pružatelja </w:t>
      </w:r>
      <w:r w:rsidR="00FD6136">
        <w:rPr>
          <w:rFonts w:ascii="Arial" w:hAnsi="Arial" w:cs="Arial"/>
          <w:bCs/>
          <w:sz w:val="22"/>
          <w:szCs w:val="22"/>
        </w:rPr>
        <w:t xml:space="preserve">usluga </w:t>
      </w:r>
      <w:r>
        <w:rPr>
          <w:rFonts w:ascii="Arial" w:hAnsi="Arial" w:cs="Arial"/>
          <w:bCs/>
          <w:sz w:val="22"/>
          <w:szCs w:val="22"/>
        </w:rPr>
        <w:t>su:</w:t>
      </w:r>
    </w:p>
    <w:p w14:paraId="30F14251" w14:textId="0356C880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  <w:r w:rsidRPr="00CE3576">
        <w:rPr>
          <w:rFonts w:ascii="Arial" w:hAnsi="Arial" w:cs="Arial"/>
          <w:bCs/>
          <w:sz w:val="22"/>
          <w:szCs w:val="22"/>
        </w:rPr>
        <w:t>-Zakon o plaćama u drž</w:t>
      </w:r>
      <w:r>
        <w:rPr>
          <w:rFonts w:ascii="Arial" w:hAnsi="Arial" w:cs="Arial"/>
          <w:bCs/>
          <w:sz w:val="22"/>
          <w:szCs w:val="22"/>
        </w:rPr>
        <w:t>avnoj službi i javnim službama</w:t>
      </w:r>
      <w:r w:rsidR="007A1915">
        <w:rPr>
          <w:rFonts w:ascii="Arial" w:hAnsi="Arial" w:cs="Arial"/>
          <w:bCs/>
          <w:sz w:val="22"/>
          <w:szCs w:val="22"/>
        </w:rPr>
        <w:t xml:space="preserve"> (NN 155/23)</w:t>
      </w:r>
      <w:r>
        <w:rPr>
          <w:rFonts w:ascii="Arial" w:hAnsi="Arial" w:cs="Arial"/>
          <w:bCs/>
          <w:sz w:val="22"/>
          <w:szCs w:val="22"/>
        </w:rPr>
        <w:t>,</w:t>
      </w:r>
    </w:p>
    <w:p w14:paraId="6F4A9B1E" w14:textId="3DD9DE70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  <w:r w:rsidRPr="00CE3576">
        <w:rPr>
          <w:rFonts w:ascii="Arial" w:hAnsi="Arial" w:cs="Arial"/>
          <w:bCs/>
          <w:sz w:val="22"/>
          <w:szCs w:val="22"/>
        </w:rPr>
        <w:t xml:space="preserve">-Uredbu o nazivima radnih mjesta, uvjetima za raspored i koeficijentima za </w:t>
      </w:r>
      <w:r>
        <w:rPr>
          <w:rFonts w:ascii="Arial" w:hAnsi="Arial" w:cs="Arial"/>
          <w:bCs/>
          <w:sz w:val="22"/>
          <w:szCs w:val="22"/>
        </w:rPr>
        <w:t>obračun plaće u javnim službama</w:t>
      </w:r>
      <w:r w:rsidR="007A1915">
        <w:rPr>
          <w:rFonts w:ascii="Arial" w:hAnsi="Arial" w:cs="Arial"/>
          <w:bCs/>
          <w:sz w:val="22"/>
          <w:szCs w:val="22"/>
        </w:rPr>
        <w:t xml:space="preserve"> (NN 22/24, 33/24)</w:t>
      </w:r>
    </w:p>
    <w:p w14:paraId="2288215E" w14:textId="6B58AD1A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-Zakon o radu</w:t>
      </w:r>
      <w:r w:rsidR="007A1915">
        <w:rPr>
          <w:rFonts w:ascii="Arial" w:hAnsi="Arial" w:cs="Arial"/>
          <w:bCs/>
          <w:sz w:val="22"/>
          <w:szCs w:val="22"/>
        </w:rPr>
        <w:t xml:space="preserve"> (</w:t>
      </w:r>
      <w:r w:rsidR="007A1915" w:rsidRPr="007A1915">
        <w:rPr>
          <w:rFonts w:ascii="Arial" w:hAnsi="Arial" w:cs="Arial"/>
          <w:bCs/>
          <w:sz w:val="22"/>
          <w:szCs w:val="22"/>
        </w:rPr>
        <w:t>NN 93/14, 127/17, 98/19, 151/22, 46/23, 64/23</w:t>
      </w:r>
      <w:r w:rsidR="007A1915">
        <w:rPr>
          <w:rFonts w:ascii="Arial" w:hAnsi="Arial" w:cs="Arial"/>
          <w:bCs/>
          <w:sz w:val="22"/>
          <w:szCs w:val="22"/>
        </w:rPr>
        <w:t>)</w:t>
      </w:r>
    </w:p>
    <w:p w14:paraId="2F4A1C5E" w14:textId="393E579D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  <w:r w:rsidRPr="00CE3576">
        <w:rPr>
          <w:rFonts w:ascii="Arial" w:hAnsi="Arial" w:cs="Arial"/>
          <w:bCs/>
          <w:sz w:val="22"/>
          <w:szCs w:val="22"/>
        </w:rPr>
        <w:t>-Temeljni kolektivni ugovor za službenike i namještenike u javnim službama te Kolektivni ugovora za djelatnost zdrav</w:t>
      </w:r>
      <w:r w:rsidR="007A1915">
        <w:rPr>
          <w:rFonts w:ascii="Arial" w:hAnsi="Arial" w:cs="Arial"/>
          <w:bCs/>
          <w:sz w:val="22"/>
          <w:szCs w:val="22"/>
        </w:rPr>
        <w:t>stva i zdravstve</w:t>
      </w:r>
      <w:r w:rsidR="00CA0035">
        <w:rPr>
          <w:rFonts w:ascii="Arial" w:hAnsi="Arial" w:cs="Arial"/>
          <w:bCs/>
          <w:sz w:val="22"/>
          <w:szCs w:val="22"/>
        </w:rPr>
        <w:t>nog osiguranja (NN 56/2022-800).</w:t>
      </w:r>
    </w:p>
    <w:p w14:paraId="0F65EB5B" w14:textId="3FB4454E" w:rsidR="002112EE" w:rsidRPr="002112EE" w:rsidRDefault="00CE3576" w:rsidP="002112EE">
      <w:pPr>
        <w:jc w:val="both"/>
        <w:rPr>
          <w:rFonts w:ascii="Arial" w:hAnsi="Arial" w:cs="Arial"/>
          <w:bCs/>
          <w:sz w:val="22"/>
          <w:szCs w:val="22"/>
        </w:rPr>
      </w:pPr>
      <w:r w:rsidRPr="00CE3576">
        <w:rPr>
          <w:rFonts w:ascii="Arial" w:hAnsi="Arial" w:cs="Arial"/>
          <w:bCs/>
          <w:sz w:val="22"/>
          <w:szCs w:val="22"/>
        </w:rPr>
        <w:t xml:space="preserve">Pružatelj </w:t>
      </w:r>
      <w:r w:rsidR="00FD6136">
        <w:rPr>
          <w:rFonts w:ascii="Arial" w:hAnsi="Arial" w:cs="Arial"/>
          <w:bCs/>
          <w:sz w:val="22"/>
          <w:szCs w:val="22"/>
        </w:rPr>
        <w:t xml:space="preserve">usluga </w:t>
      </w:r>
      <w:r w:rsidRPr="00CE3576">
        <w:rPr>
          <w:rFonts w:ascii="Arial" w:hAnsi="Arial" w:cs="Arial"/>
          <w:bCs/>
          <w:sz w:val="22"/>
          <w:szCs w:val="22"/>
        </w:rPr>
        <w:t>neće moći svoje potraživanje prema Naručitelju prenijeti na drugoga bez prethodne pisane suglasnosti Naručitelja.</w:t>
      </w:r>
    </w:p>
    <w:p w14:paraId="179EC92E" w14:textId="6226DEFD" w:rsidR="002112EE" w:rsidRPr="002112EE" w:rsidRDefault="002112EE" w:rsidP="002112EE">
      <w:pPr>
        <w:jc w:val="both"/>
        <w:rPr>
          <w:rFonts w:ascii="Arial" w:hAnsi="Arial" w:cs="Arial"/>
          <w:bCs/>
          <w:sz w:val="22"/>
          <w:szCs w:val="22"/>
        </w:rPr>
      </w:pPr>
      <w:r w:rsidRPr="002112EE">
        <w:rPr>
          <w:rFonts w:ascii="Arial" w:hAnsi="Arial" w:cs="Arial"/>
          <w:bCs/>
          <w:sz w:val="22"/>
          <w:szCs w:val="22"/>
        </w:rPr>
        <w:t>Naručitelj će tijekom trajanja ugovora o javnoj nabavi prikupljati osobne podatke ustupljenih radnika, u svrhu omogućavanja izvršenja posla, sukladno odgovarajućim propisima kojima se uređuje zašti</w:t>
      </w:r>
      <w:r>
        <w:rPr>
          <w:rFonts w:ascii="Arial" w:hAnsi="Arial" w:cs="Arial"/>
          <w:bCs/>
          <w:sz w:val="22"/>
          <w:szCs w:val="22"/>
        </w:rPr>
        <w:t xml:space="preserve">ta i čuvanje osobnih podataka. </w:t>
      </w:r>
    </w:p>
    <w:p w14:paraId="3737EDFB" w14:textId="0D6ABA6B" w:rsidR="002112EE" w:rsidRPr="002112EE" w:rsidRDefault="00FD6136" w:rsidP="002112E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Pružatelj usluga</w:t>
      </w:r>
      <w:r w:rsidR="002112EE" w:rsidRPr="002112EE">
        <w:rPr>
          <w:rFonts w:ascii="Arial" w:hAnsi="Arial" w:cs="Arial"/>
          <w:bCs/>
          <w:sz w:val="22"/>
          <w:szCs w:val="22"/>
        </w:rPr>
        <w:t xml:space="preserve"> je dužan ishodovati Dozvolu za rad i boravak (ako je primjenjivo) i ostalu potrebnu dokumentaciju prilikom dolaska radnika u državu zaposlenja. </w:t>
      </w:r>
      <w:r>
        <w:rPr>
          <w:rFonts w:ascii="Arial" w:hAnsi="Arial" w:cs="Arial"/>
          <w:bCs/>
          <w:sz w:val="22"/>
          <w:szCs w:val="22"/>
        </w:rPr>
        <w:t>Pružatelj usluga</w:t>
      </w:r>
      <w:r w:rsidRPr="002112EE">
        <w:rPr>
          <w:rFonts w:ascii="Arial" w:hAnsi="Arial" w:cs="Arial"/>
          <w:bCs/>
          <w:sz w:val="22"/>
          <w:szCs w:val="22"/>
        </w:rPr>
        <w:t xml:space="preserve"> </w:t>
      </w:r>
      <w:r w:rsidR="002112EE" w:rsidRPr="002112EE">
        <w:rPr>
          <w:rFonts w:ascii="Arial" w:hAnsi="Arial" w:cs="Arial"/>
          <w:bCs/>
          <w:sz w:val="22"/>
          <w:szCs w:val="22"/>
        </w:rPr>
        <w:t>je dužan Naručitelju dostaviti potvrdu o neka</w:t>
      </w:r>
      <w:r w:rsidR="002112EE">
        <w:rPr>
          <w:rFonts w:ascii="Arial" w:hAnsi="Arial" w:cs="Arial"/>
          <w:bCs/>
          <w:sz w:val="22"/>
          <w:szCs w:val="22"/>
        </w:rPr>
        <w:t xml:space="preserve">žnjavanju za svakog kandidata. </w:t>
      </w:r>
    </w:p>
    <w:p w14:paraId="37010E10" w14:textId="77777777" w:rsidR="009C0AE2" w:rsidRDefault="009C0AE2" w:rsidP="002112EE">
      <w:pPr>
        <w:jc w:val="both"/>
        <w:rPr>
          <w:rFonts w:ascii="Arial" w:hAnsi="Arial" w:cs="Arial"/>
          <w:bCs/>
          <w:sz w:val="22"/>
          <w:szCs w:val="22"/>
        </w:rPr>
      </w:pPr>
      <w:r w:rsidRPr="009C0AE2">
        <w:rPr>
          <w:rFonts w:ascii="Arial" w:hAnsi="Arial" w:cs="Arial"/>
          <w:bCs/>
          <w:sz w:val="22"/>
          <w:szCs w:val="22"/>
        </w:rPr>
        <w:t xml:space="preserve">Naručitelj će voditi evidenciju radnog vremena za ustupljene radnike te istu dostavljati agenciji zajedno s potrebnim podacima za isplatu plaća ustupljenim radnicima (broj dana i satnica rada, izostanke s posla, bolovanje i dr.). </w:t>
      </w:r>
    </w:p>
    <w:p w14:paraId="719E8B78" w14:textId="3E854731" w:rsidR="002112EE" w:rsidRPr="002112EE" w:rsidRDefault="002112EE" w:rsidP="002112EE">
      <w:pPr>
        <w:jc w:val="both"/>
        <w:rPr>
          <w:rFonts w:ascii="Arial" w:hAnsi="Arial" w:cs="Arial"/>
          <w:bCs/>
          <w:sz w:val="22"/>
          <w:szCs w:val="22"/>
        </w:rPr>
      </w:pPr>
      <w:r w:rsidRPr="002112EE">
        <w:rPr>
          <w:rFonts w:ascii="Arial" w:hAnsi="Arial" w:cs="Arial"/>
          <w:bCs/>
          <w:sz w:val="22"/>
          <w:szCs w:val="22"/>
        </w:rPr>
        <w:t>Radnici raspoređeni na rad od strane odabranog Ponuditelja radit će po nalogu Naručitelja i prema radnom vremenu utvrđeno</w:t>
      </w:r>
      <w:r>
        <w:rPr>
          <w:rFonts w:ascii="Arial" w:hAnsi="Arial" w:cs="Arial"/>
          <w:bCs/>
          <w:sz w:val="22"/>
          <w:szCs w:val="22"/>
        </w:rPr>
        <w:t xml:space="preserve">m internim aktima Naručitelja. </w:t>
      </w:r>
    </w:p>
    <w:p w14:paraId="05C8B5DC" w14:textId="55F2D04C" w:rsidR="002112EE" w:rsidRPr="002112EE" w:rsidRDefault="002112EE" w:rsidP="002112EE">
      <w:pPr>
        <w:jc w:val="both"/>
        <w:rPr>
          <w:rFonts w:ascii="Arial" w:hAnsi="Arial" w:cs="Arial"/>
          <w:bCs/>
          <w:sz w:val="22"/>
          <w:szCs w:val="22"/>
        </w:rPr>
      </w:pPr>
      <w:r w:rsidRPr="002112EE">
        <w:rPr>
          <w:rFonts w:ascii="Arial" w:hAnsi="Arial" w:cs="Arial"/>
          <w:bCs/>
          <w:sz w:val="22"/>
          <w:szCs w:val="22"/>
        </w:rPr>
        <w:t xml:space="preserve">Svi dokumenti, informacije i podaci Naručitelja koji će biti dostupni </w:t>
      </w:r>
      <w:r w:rsidR="00FD6136">
        <w:rPr>
          <w:rFonts w:ascii="Arial" w:hAnsi="Arial" w:cs="Arial"/>
          <w:bCs/>
          <w:sz w:val="22"/>
          <w:szCs w:val="22"/>
        </w:rPr>
        <w:t>Pružatelj</w:t>
      </w:r>
      <w:r w:rsidR="00FD6136">
        <w:rPr>
          <w:rFonts w:ascii="Arial" w:hAnsi="Arial" w:cs="Arial"/>
          <w:bCs/>
          <w:sz w:val="22"/>
          <w:szCs w:val="22"/>
        </w:rPr>
        <w:t>u</w:t>
      </w:r>
      <w:r w:rsidR="00FD6136">
        <w:rPr>
          <w:rFonts w:ascii="Arial" w:hAnsi="Arial" w:cs="Arial"/>
          <w:bCs/>
          <w:sz w:val="22"/>
          <w:szCs w:val="22"/>
        </w:rPr>
        <w:t xml:space="preserve"> usluga</w:t>
      </w:r>
      <w:r w:rsidRPr="002112EE">
        <w:rPr>
          <w:rFonts w:ascii="Arial" w:hAnsi="Arial" w:cs="Arial"/>
          <w:bCs/>
          <w:sz w:val="22"/>
          <w:szCs w:val="22"/>
        </w:rPr>
        <w:t xml:space="preserve"> u usmenom, pisanom ili elektroničkom obliku za vrijeme trajanja poslovne suradnje, kao i svi podaci koji rezultiraju iz iste, predstavljaju poslovnu tajnu te se smatraju povjerljivim podacima u vlasništvu Naručitelja. </w:t>
      </w:r>
      <w:r w:rsidR="00FD6136">
        <w:rPr>
          <w:rFonts w:ascii="Arial" w:hAnsi="Arial" w:cs="Arial"/>
          <w:bCs/>
          <w:sz w:val="22"/>
          <w:szCs w:val="22"/>
        </w:rPr>
        <w:t>Pružatelj usluga</w:t>
      </w:r>
      <w:r w:rsidRPr="002112EE">
        <w:rPr>
          <w:rFonts w:ascii="Arial" w:hAnsi="Arial" w:cs="Arial"/>
          <w:bCs/>
          <w:sz w:val="22"/>
          <w:szCs w:val="22"/>
        </w:rPr>
        <w:t xml:space="preserve"> će sve takve podatke koristiti isključivo za vrijeme i u svr</w:t>
      </w:r>
      <w:r>
        <w:rPr>
          <w:rFonts w:ascii="Arial" w:hAnsi="Arial" w:cs="Arial"/>
          <w:bCs/>
          <w:sz w:val="22"/>
          <w:szCs w:val="22"/>
        </w:rPr>
        <w:t xml:space="preserve">hu izvršenja ugovornih obveza. </w:t>
      </w:r>
    </w:p>
    <w:p w14:paraId="06466B7B" w14:textId="23DF85D6" w:rsidR="002112EE" w:rsidRPr="002112EE" w:rsidRDefault="00FD6136" w:rsidP="002112E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Pružatelj usluga</w:t>
      </w:r>
      <w:r w:rsidR="002112EE" w:rsidRPr="002112EE">
        <w:rPr>
          <w:rFonts w:ascii="Arial" w:hAnsi="Arial" w:cs="Arial"/>
          <w:bCs/>
          <w:sz w:val="22"/>
          <w:szCs w:val="22"/>
        </w:rPr>
        <w:t xml:space="preserve"> se obvezuje da će povjerljive podatke Naručitelja koristiti isključivo za vrijeme i u svrhu izvršenja ugovornih obveza. </w:t>
      </w:r>
      <w:r>
        <w:rPr>
          <w:rFonts w:ascii="Arial" w:hAnsi="Arial" w:cs="Arial"/>
          <w:bCs/>
          <w:sz w:val="22"/>
          <w:szCs w:val="22"/>
        </w:rPr>
        <w:t>Pružatelj usluga</w:t>
      </w:r>
      <w:r w:rsidR="002112EE" w:rsidRPr="002112EE">
        <w:rPr>
          <w:rFonts w:ascii="Arial" w:hAnsi="Arial" w:cs="Arial"/>
          <w:bCs/>
          <w:sz w:val="22"/>
          <w:szCs w:val="22"/>
        </w:rPr>
        <w:t xml:space="preserve"> će takve podatke smatrati poslovnom tajnom i po završetku pos</w:t>
      </w:r>
      <w:r w:rsidR="002112EE">
        <w:rPr>
          <w:rFonts w:ascii="Arial" w:hAnsi="Arial" w:cs="Arial"/>
          <w:bCs/>
          <w:sz w:val="22"/>
          <w:szCs w:val="22"/>
        </w:rPr>
        <w:t xml:space="preserve">lovne suradnje s Naručiteljem. </w:t>
      </w:r>
    </w:p>
    <w:p w14:paraId="6DC53094" w14:textId="77777777" w:rsidR="003225E3" w:rsidRDefault="002112EE" w:rsidP="002112EE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2112EE">
        <w:rPr>
          <w:rFonts w:ascii="Arial" w:hAnsi="Arial" w:cs="Arial"/>
          <w:bCs/>
          <w:sz w:val="22"/>
          <w:szCs w:val="22"/>
        </w:rPr>
        <w:t xml:space="preserve">Ukoliko ustupljeni radnik ne udovolji zahtjevima radnog mjesta Naručitelj zadržava pravo tražiti zamjenu ustupljenog radnika sukladno dostavljenoj tablici kriterija </w:t>
      </w:r>
      <w:r>
        <w:rPr>
          <w:rFonts w:ascii="Arial" w:hAnsi="Arial" w:cs="Arial"/>
          <w:bCs/>
          <w:sz w:val="22"/>
          <w:szCs w:val="22"/>
        </w:rPr>
        <w:t xml:space="preserve">za odabir ponude. </w:t>
      </w:r>
    </w:p>
    <w:p w14:paraId="2F1AED0A" w14:textId="0ACE4DF1" w:rsidR="00CE3576" w:rsidRPr="00CE3576" w:rsidRDefault="00FD6136" w:rsidP="002112E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Pružatelj usluga</w:t>
      </w:r>
      <w:r w:rsidR="002112EE" w:rsidRPr="002112EE">
        <w:rPr>
          <w:rFonts w:ascii="Arial" w:hAnsi="Arial" w:cs="Arial"/>
          <w:bCs/>
          <w:sz w:val="22"/>
          <w:szCs w:val="22"/>
        </w:rPr>
        <w:t xml:space="preserve"> je dužan u roku od 2 (dva) radna dana dostaviti prijedlog novog kandidata od dana zaprimanja pisanog zahtjeva Naručitelja.</w:t>
      </w:r>
    </w:p>
    <w:p w14:paraId="00160CE5" w14:textId="77777777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</w:p>
    <w:p w14:paraId="7EB9962A" w14:textId="77777777" w:rsidR="00CE3576" w:rsidRPr="00CE3576" w:rsidRDefault="00CE3576" w:rsidP="00CE3576">
      <w:pPr>
        <w:jc w:val="both"/>
        <w:rPr>
          <w:rFonts w:ascii="Arial" w:hAnsi="Arial" w:cs="Arial"/>
          <w:bCs/>
          <w:sz w:val="22"/>
          <w:szCs w:val="22"/>
        </w:rPr>
      </w:pPr>
    </w:p>
    <w:sectPr w:rsidR="00CE3576" w:rsidRPr="00CE357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CFE" w16cid:durableId="2C331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0256" w14:textId="77777777" w:rsidR="005A0B55" w:rsidRDefault="005A0B55">
      <w:pPr>
        <w:spacing w:after="0" w:line="240" w:lineRule="auto"/>
      </w:pPr>
      <w:r>
        <w:separator/>
      </w:r>
    </w:p>
  </w:endnote>
  <w:endnote w:type="continuationSeparator" w:id="0">
    <w:p w14:paraId="725D4A0A" w14:textId="77777777" w:rsidR="005A0B55" w:rsidRDefault="005A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57B52" w14:textId="77777777" w:rsidR="005A0B55" w:rsidRDefault="005A0B55">
      <w:pPr>
        <w:spacing w:after="0" w:line="240" w:lineRule="auto"/>
      </w:pPr>
      <w:r>
        <w:separator/>
      </w:r>
    </w:p>
  </w:footnote>
  <w:footnote w:type="continuationSeparator" w:id="0">
    <w:p w14:paraId="0AEBC94D" w14:textId="77777777" w:rsidR="005A0B55" w:rsidRDefault="005A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8F296" w14:textId="77777777" w:rsidR="00E53ADD" w:rsidRDefault="000623FA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D0AFB5" wp14:editId="23F17B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00480" cy="387985"/>
              <wp:effectExtent l="0" t="0" r="0" b="12065"/>
              <wp:wrapNone/>
              <wp:docPr id="1615527394" name="Text Box 2" descr="Combis - INTERN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A50D2" w14:textId="77777777" w:rsidR="00E53ADD" w:rsidRPr="00E53ADD" w:rsidRDefault="000623FA" w:rsidP="00E53A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53A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Combis -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0A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bis - INTERNO" style="position:absolute;margin-left:51.2pt;margin-top:0;width:102.4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" filled="f" stroked="f">
              <v:textbox style="mso-fit-shape-to-text:t" inset="0,15pt,20pt,0">
                <w:txbxContent>
                  <w:p w14:paraId="4CEA50D2" w14:textId="77777777" w:rsidR="00E53ADD" w:rsidRPr="00E53ADD" w:rsidRDefault="000623FA" w:rsidP="00E53A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53AD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Combis -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F2B7C" w14:textId="77777777" w:rsidR="00E53ADD" w:rsidRDefault="000623FA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0DB307" wp14:editId="6299C7B1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300480" cy="387985"/>
              <wp:effectExtent l="0" t="0" r="0" b="12065"/>
              <wp:wrapNone/>
              <wp:docPr id="183366084" name="Text Box 3" descr="Combis - INTERN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3690B" w14:textId="77777777" w:rsidR="00E53ADD" w:rsidRPr="00E53ADD" w:rsidRDefault="005A0B55" w:rsidP="00E53A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DB3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bis - INTERNO" style="position:absolute;margin-left:51.2pt;margin-top:0;width:102.4pt;height:30.5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" filled="f" stroked="f">
              <v:textbox style="mso-fit-shape-to-text:t" inset="0,15pt,20pt,0">
                <w:txbxContent>
                  <w:p w14:paraId="1E63690B" w14:textId="77777777" w:rsidR="00E53ADD" w:rsidRPr="00E53ADD" w:rsidRDefault="005A0B55" w:rsidP="00E53A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7DDD3" w14:textId="77777777" w:rsidR="00E53ADD" w:rsidRDefault="000623FA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EBB54" wp14:editId="3EB550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00480" cy="387985"/>
              <wp:effectExtent l="0" t="0" r="0" b="12065"/>
              <wp:wrapNone/>
              <wp:docPr id="119868745" name="Text Box 1" descr="Combis - INTERN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75C67" w14:textId="77777777" w:rsidR="00E53ADD" w:rsidRPr="00E53ADD" w:rsidRDefault="000623FA" w:rsidP="00E53A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53A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Combis -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BB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bis - INTERNO" style="position:absolute;margin-left:51.2pt;margin-top:0;width:102.4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" filled="f" stroked="f">
              <v:textbox style="mso-fit-shape-to-text:t" inset="0,15pt,20pt,0">
                <w:txbxContent>
                  <w:p w14:paraId="2AA75C67" w14:textId="77777777" w:rsidR="00E53ADD" w:rsidRPr="00E53ADD" w:rsidRDefault="000623FA" w:rsidP="00E53A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53AD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Combis -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EA3"/>
    <w:multiLevelType w:val="hybridMultilevel"/>
    <w:tmpl w:val="04766E62"/>
    <w:lvl w:ilvl="0" w:tplc="3572D4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8399A"/>
    <w:multiLevelType w:val="hybridMultilevel"/>
    <w:tmpl w:val="F80C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EAA"/>
    <w:multiLevelType w:val="hybridMultilevel"/>
    <w:tmpl w:val="D766DEBA"/>
    <w:lvl w:ilvl="0" w:tplc="3572D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414C"/>
    <w:multiLevelType w:val="hybridMultilevel"/>
    <w:tmpl w:val="5002A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3DA9"/>
    <w:multiLevelType w:val="hybridMultilevel"/>
    <w:tmpl w:val="F3BAA968"/>
    <w:lvl w:ilvl="0" w:tplc="3572D4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72946"/>
    <w:multiLevelType w:val="hybridMultilevel"/>
    <w:tmpl w:val="A1B66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51830"/>
    <w:multiLevelType w:val="hybridMultilevel"/>
    <w:tmpl w:val="44D637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AE57421"/>
    <w:multiLevelType w:val="hybridMultilevel"/>
    <w:tmpl w:val="336AE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810"/>
    <w:multiLevelType w:val="hybridMultilevel"/>
    <w:tmpl w:val="16E4B0A4"/>
    <w:lvl w:ilvl="0" w:tplc="F4D06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83AD8"/>
    <w:multiLevelType w:val="hybridMultilevel"/>
    <w:tmpl w:val="E294F4E4"/>
    <w:lvl w:ilvl="0" w:tplc="3572D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145D"/>
    <w:multiLevelType w:val="hybridMultilevel"/>
    <w:tmpl w:val="F47E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73B3"/>
    <w:multiLevelType w:val="hybridMultilevel"/>
    <w:tmpl w:val="F86E34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25351"/>
    <w:multiLevelType w:val="hybridMultilevel"/>
    <w:tmpl w:val="1F7A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793C"/>
    <w:multiLevelType w:val="hybridMultilevel"/>
    <w:tmpl w:val="5A666FB2"/>
    <w:lvl w:ilvl="0" w:tplc="53A2CEA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2A7"/>
    <w:multiLevelType w:val="hybridMultilevel"/>
    <w:tmpl w:val="B96AA978"/>
    <w:lvl w:ilvl="0" w:tplc="CA2E0240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83AB4"/>
    <w:multiLevelType w:val="hybridMultilevel"/>
    <w:tmpl w:val="B4247616"/>
    <w:lvl w:ilvl="0" w:tplc="3572D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8721B"/>
    <w:multiLevelType w:val="hybridMultilevel"/>
    <w:tmpl w:val="6D10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5064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6"/>
  </w:num>
  <w:num w:numId="14">
    <w:abstractNumId w:val="15"/>
  </w:num>
  <w:num w:numId="15">
    <w:abstractNumId w:val="2"/>
  </w:num>
  <w:num w:numId="16">
    <w:abstractNumId w:val="9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C0"/>
    <w:rsid w:val="000010EF"/>
    <w:rsid w:val="000623FA"/>
    <w:rsid w:val="00063D3B"/>
    <w:rsid w:val="000F3DD2"/>
    <w:rsid w:val="00107ECC"/>
    <w:rsid w:val="001346C9"/>
    <w:rsid w:val="002112EE"/>
    <w:rsid w:val="002A335E"/>
    <w:rsid w:val="002F0F82"/>
    <w:rsid w:val="00312F5E"/>
    <w:rsid w:val="003225E3"/>
    <w:rsid w:val="003A26C5"/>
    <w:rsid w:val="003C3B66"/>
    <w:rsid w:val="0046389A"/>
    <w:rsid w:val="004C6C0A"/>
    <w:rsid w:val="005335A9"/>
    <w:rsid w:val="00551BC6"/>
    <w:rsid w:val="00554DB2"/>
    <w:rsid w:val="005A0B55"/>
    <w:rsid w:val="005E10C0"/>
    <w:rsid w:val="006E25DD"/>
    <w:rsid w:val="006F0868"/>
    <w:rsid w:val="006F7407"/>
    <w:rsid w:val="00716B9C"/>
    <w:rsid w:val="007A1915"/>
    <w:rsid w:val="009C0AE2"/>
    <w:rsid w:val="00A23957"/>
    <w:rsid w:val="00A421C6"/>
    <w:rsid w:val="00B27BC5"/>
    <w:rsid w:val="00B45E47"/>
    <w:rsid w:val="00CA0035"/>
    <w:rsid w:val="00CB79C1"/>
    <w:rsid w:val="00CE3576"/>
    <w:rsid w:val="00EF24F8"/>
    <w:rsid w:val="00F66DEA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B79F"/>
  <w15:chartTrackingRefBased/>
  <w15:docId w15:val="{3AB8CB63-60BB-408B-862B-52C67A7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0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0C0"/>
    <w:pPr>
      <w:keepNext/>
      <w:keepLines/>
      <w:numPr>
        <w:numId w:val="1"/>
      </w:numPr>
      <w:spacing w:before="360" w:after="80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0C0"/>
    <w:pPr>
      <w:keepNext/>
      <w:keepLines/>
      <w:numPr>
        <w:ilvl w:val="1"/>
        <w:numId w:val="1"/>
      </w:numPr>
      <w:spacing w:before="160" w:after="80"/>
      <w:outlineLvl w:val="1"/>
    </w:pPr>
    <w:rPr>
      <w:rFonts w:ascii="Arial" w:eastAsiaTheme="majorEastAsia" w:hAnsi="Arial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0C0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0C0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0C0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0C0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0C0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0C0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0C0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0C0"/>
    <w:rPr>
      <w:rFonts w:ascii="Arial" w:eastAsiaTheme="majorEastAsia" w:hAnsi="Arial" w:cstheme="majorBidi"/>
      <w:b/>
      <w:kern w:val="2"/>
      <w:sz w:val="28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E10C0"/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0C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0C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0C0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0C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0C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0C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0C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ListParagraph">
    <w:name w:val="List Paragraph"/>
    <w:aliases w:val="Heading 12,heading 1,naslov 1,Naslov 12,Graf,Bulet Italic,List Paragraph Red,lp1,Paragraphe de liste PBLH,Graph &amp; Table tite,Normal bullet 2,Bullet list,Figure_name,Equipment,Numbered Indented Text,List Paragraph11,List Paragraph1,List_TI"/>
    <w:basedOn w:val="Normal"/>
    <w:link w:val="ListParagraphChar"/>
    <w:uiPriority w:val="34"/>
    <w:qFormat/>
    <w:rsid w:val="005E10C0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Bulet Italic Char,List Paragraph Red Char,lp1 Char,Paragraphe de liste PBLH Char,Graph &amp; Table tite Char,Normal bullet 2 Char,Bullet list Char,Figure_name Char"/>
    <w:link w:val="ListParagraph"/>
    <w:uiPriority w:val="34"/>
    <w:qFormat/>
    <w:locked/>
    <w:rsid w:val="005E10C0"/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E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C0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E10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10C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35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35E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5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Tuškan Šurbat</dc:creator>
  <cp:keywords/>
  <dc:description/>
  <cp:lastModifiedBy>Andreja Sulik</cp:lastModifiedBy>
  <cp:revision>26</cp:revision>
  <dcterms:created xsi:type="dcterms:W3CDTF">2025-07-28T12:54:00Z</dcterms:created>
  <dcterms:modified xsi:type="dcterms:W3CDTF">2025-12-16T13:36:00Z</dcterms:modified>
</cp:coreProperties>
</file>