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1C523CC2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 xml:space="preserve">javne nabave: </w:t>
      </w:r>
      <w:r w:rsidR="000D0A62" w:rsidRPr="000D0A62">
        <w:rPr>
          <w:bCs/>
        </w:rPr>
        <w:t>Sonda  za ultrazvučni uređaj</w:t>
      </w:r>
      <w:r w:rsidR="000D0A62">
        <w:rPr>
          <w:bCs/>
        </w:rPr>
        <w:t xml:space="preserve">, evidencijski broj nabave: </w:t>
      </w:r>
      <w:r w:rsidR="000D0A62" w:rsidRPr="000D0A62">
        <w:rPr>
          <w:bCs/>
        </w:rPr>
        <w:t>JN_289-26_KBM</w:t>
      </w:r>
      <w:bookmarkStart w:id="0" w:name="_GoBack"/>
      <w:bookmarkEnd w:id="0"/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347224A7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0D0A62">
        <w:rPr>
          <w:b/>
          <w:bCs/>
        </w:rPr>
        <w:t xml:space="preserve"> </w:t>
      </w:r>
      <w:r w:rsidR="000D0A62" w:rsidRPr="000D0A62">
        <w:rPr>
          <w:b/>
          <w:bCs/>
        </w:rPr>
        <w:t>Sonda  za ultrazvučni uređaj</w:t>
      </w:r>
    </w:p>
    <w:p w14:paraId="2C88B42B" w14:textId="07D9700F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0D0A62" w:rsidRPr="000D0A62">
        <w:t xml:space="preserve"> </w:t>
      </w:r>
      <w:r w:rsidR="000D0A62" w:rsidRPr="000D0A62">
        <w:rPr>
          <w:b/>
        </w:rPr>
        <w:t>JN_289-26_KBM</w:t>
      </w:r>
    </w:p>
    <w:p w14:paraId="7BB25AE3" w14:textId="3B67F057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0D0A62">
        <w:rPr>
          <w:b/>
        </w:rPr>
        <w:t xml:space="preserve"> 4.750,00 eura bez PDV-a</w:t>
      </w:r>
    </w:p>
    <w:p w14:paraId="1F24727C" w14:textId="02DA397D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5E586C0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</w:p>
    <w:p w14:paraId="4B6CBFE2" w14:textId="71699CD4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2661D8B7" w14:textId="6A95DF88" w:rsidR="007528C1" w:rsidRDefault="000D0A62" w:rsidP="003243D4">
      <w:pPr>
        <w:jc w:val="both"/>
        <w:rPr>
          <w:b/>
        </w:rPr>
      </w:pPr>
      <w:r>
        <w:rPr>
          <w:b/>
        </w:rPr>
        <w:t>/</w:t>
      </w:r>
    </w:p>
    <w:p w14:paraId="6B55C6B5" w14:textId="701CA3D8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20EC6296" w14:textId="7E594D91" w:rsidR="00FA3284" w:rsidRDefault="000D0A62" w:rsidP="00FA3284">
      <w:pPr>
        <w:jc w:val="both"/>
        <w:rPr>
          <w:bCs/>
        </w:rPr>
      </w:pPr>
      <w:r>
        <w:rPr>
          <w:bCs/>
        </w:rPr>
        <w:t>Naručitelj sukladno prijedlogu zainteresiranog gospodarskog subjekta odabire procijenjenu vrijednost nabave.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0A62"/>
    <w:rsid w:val="000D6B4E"/>
    <w:rsid w:val="001334C8"/>
    <w:rsid w:val="0014000E"/>
    <w:rsid w:val="0015320D"/>
    <w:rsid w:val="00165513"/>
    <w:rsid w:val="001D1EF5"/>
    <w:rsid w:val="001E424C"/>
    <w:rsid w:val="00267D88"/>
    <w:rsid w:val="00296F66"/>
    <w:rsid w:val="002A0798"/>
    <w:rsid w:val="002A7670"/>
    <w:rsid w:val="002E53A5"/>
    <w:rsid w:val="002F4AA9"/>
    <w:rsid w:val="002F63C1"/>
    <w:rsid w:val="003243D4"/>
    <w:rsid w:val="003520DA"/>
    <w:rsid w:val="003B7143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821442"/>
    <w:rsid w:val="00821A14"/>
    <w:rsid w:val="008A7FEB"/>
    <w:rsid w:val="008D01B3"/>
    <w:rsid w:val="008D7A30"/>
    <w:rsid w:val="00900EE4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 Derjanović</cp:lastModifiedBy>
  <cp:revision>28</cp:revision>
  <cp:lastPrinted>2026-05-20T12:47:00Z</cp:lastPrinted>
  <dcterms:created xsi:type="dcterms:W3CDTF">2025-07-16T13:55:00Z</dcterms:created>
  <dcterms:modified xsi:type="dcterms:W3CDTF">2026-06-08T09:06:00Z</dcterms:modified>
</cp:coreProperties>
</file>